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D2" w:rsidRPr="00C166D2" w:rsidRDefault="00C166D2" w:rsidP="00C166D2">
      <w:pPr>
        <w:rPr>
          <w:rFonts w:ascii="Times New Roman" w:hAnsi="Times New Roman" w:cs="Times New Roman"/>
          <w:b/>
          <w:sz w:val="28"/>
          <w:szCs w:val="28"/>
        </w:rPr>
      </w:pPr>
      <w:r w:rsidRPr="00C166D2">
        <w:rPr>
          <w:rFonts w:ascii="Times New Roman" w:hAnsi="Times New Roman" w:cs="Times New Roman"/>
          <w:b/>
          <w:sz w:val="28"/>
          <w:szCs w:val="28"/>
        </w:rPr>
        <w:t>Тест родительского отношения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 xml:space="preserve">Родительское отношение понимается как система разнообразных чувств и поступков взрослых людей по отношению к детям. С психологической точки зрения родительское отношение - это педагогическая социальная установка по отношению к детям, включающая в себя рациональный, эмоциональный и поведенческий компоненты. Все они в той или иной степени оцениваются при помощи опросника, </w:t>
      </w:r>
      <w:proofErr w:type="gramStart"/>
      <w:r w:rsidRPr="00C166D2">
        <w:rPr>
          <w:rFonts w:ascii="Times New Roman" w:hAnsi="Times New Roman" w:cs="Times New Roman"/>
          <w:sz w:val="28"/>
          <w:szCs w:val="28"/>
        </w:rPr>
        <w:t>составляющего</w:t>
      </w:r>
      <w:proofErr w:type="gramEnd"/>
      <w:r w:rsidRPr="00C166D2">
        <w:rPr>
          <w:rFonts w:ascii="Times New Roman" w:hAnsi="Times New Roman" w:cs="Times New Roman"/>
          <w:sz w:val="28"/>
          <w:szCs w:val="28"/>
        </w:rPr>
        <w:t xml:space="preserve"> основу предлагаемой вашему вниманию методики.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61 вопрос опросника составляет пять следующих шкал, выражающих собой те или иные аспекты родительского отношения: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1. Принятие - отвержение ребенка. Эта шкала выражает собой общее эмоционально положительное (принятие) или эмоционально отрицательное (отвержение) отношение к ребенку.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2. Кооперация. Эта шкала выражает стремление взрослых к сотрудничеству с ребенком, проявление с их стороны искренней заинтересованности и участие в его делах.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3. Симбиоз. Вопросы этой шкалы ориентированы на то, чтобы выяснить, стремится ли взрослый к единению с ребенком или, напротив, старается сохранить между ребенком и собой психологическую дистанцию. Это – своеобразная контактность ребенка и взрослого человека.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 xml:space="preserve">4. Контроль. Данная шкала характеризует то, как </w:t>
      </w:r>
      <w:proofErr w:type="spellStart"/>
      <w:r w:rsidRPr="00C166D2">
        <w:rPr>
          <w:rFonts w:ascii="Times New Roman" w:hAnsi="Times New Roman" w:cs="Times New Roman"/>
          <w:sz w:val="28"/>
          <w:szCs w:val="28"/>
        </w:rPr>
        <w:t>взрослы</w:t>
      </w:r>
      <w:proofErr w:type="gramStart"/>
      <w:r w:rsidRPr="00C166D2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C166D2">
        <w:rPr>
          <w:rFonts w:ascii="Times New Roman" w:hAnsi="Times New Roman" w:cs="Times New Roman"/>
          <w:sz w:val="28"/>
          <w:szCs w:val="28"/>
        </w:rPr>
        <w:t xml:space="preserve"> контролируют поведение ребенка, насколько они демократичны или авторитарны в отношениях с ним.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5. Отношение к неудачам ребенка. Эта последняя шкала показывает, как взрослые относятся к способностям ребенка, к его достоинствам и недостаткам, успехам и неудачам.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В заключение, после описания методики, мы вернемся к анализу и интерпретации результатов в терминах данных шкал.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Обработка и оценка результатов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 xml:space="preserve">Для каждого из видов родительских отношений, выясняемых при помощи данного опросника, ниже указаны номера </w:t>
      </w:r>
      <w:proofErr w:type="spellStart"/>
      <w:r w:rsidRPr="00C166D2">
        <w:rPr>
          <w:rFonts w:ascii="Times New Roman" w:hAnsi="Times New Roman" w:cs="Times New Roman"/>
          <w:sz w:val="28"/>
          <w:szCs w:val="28"/>
        </w:rPr>
        <w:t>сужденй</w:t>
      </w:r>
      <w:proofErr w:type="spellEnd"/>
      <w:r w:rsidRPr="00C166D2">
        <w:rPr>
          <w:rFonts w:ascii="Times New Roman" w:hAnsi="Times New Roman" w:cs="Times New Roman"/>
          <w:sz w:val="28"/>
          <w:szCs w:val="28"/>
        </w:rPr>
        <w:t>, связанные с данным видом.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lastRenderedPageBreak/>
        <w:t>Принятие - отвержение ребенка: 3, 5, 6, 8, 10, 12, 14, 15, 16, 18,20,23,24,26,27,29,37,38,39,40,42,43,44,45,46,47,49,51, 52, 53, 55, 56, 60.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Кооперация: 21,25, 31, 33,34,35, 36. Симбиоз: 1,4,7,28,32,41,58. Контроль: 2, 19,30,48,50,57,59.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Отношение к неудачам ребенка: 9,11,13,17,22,54,61.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 xml:space="preserve">За каждый ответ типа «да» испытуемый получает 1 балл, а за каждый ответ типа «нет» - </w:t>
      </w:r>
      <w:proofErr w:type="gramStart"/>
      <w:r w:rsidRPr="00C166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66D2">
        <w:rPr>
          <w:rFonts w:ascii="Times New Roman" w:hAnsi="Times New Roman" w:cs="Times New Roman"/>
          <w:sz w:val="28"/>
          <w:szCs w:val="28"/>
        </w:rPr>
        <w:t xml:space="preserve"> баллов. Высокие баллы свидетельствуют о значительной развитости указанных выше видов родительских отношений, а низкие баллы о том, что они сравнительно слабо развиты. Если говорить конкретно, то оценка и интерпретация полученных данных производятся следующим образом.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Высокие баллы по шкале «принятие - отвержение» - от 24 до 33 - говорят о том, что у данного испытуемого имеется выраженное положительное отношение к ребенку. Взрослый в данном случае принимает ребенка таким,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этом.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Низкие баллы по этой же шкале - от</w:t>
      </w:r>
      <w:proofErr w:type="gramStart"/>
      <w:r w:rsidRPr="00C166D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166D2">
        <w:rPr>
          <w:rFonts w:ascii="Times New Roman" w:hAnsi="Times New Roman" w:cs="Times New Roman"/>
          <w:sz w:val="28"/>
          <w:szCs w:val="28"/>
        </w:rPr>
        <w:t xml:space="preserve"> до 8 - говорят о том, что взрослый испытывает по отношению к ребенку в основном только отрицательные чувства: раздражение, злость, досаду, даже иногда ненависть. Такой взрослый считает ребенка неудачником, не верит в его будущее, низко оценивает его способности и нередко своим отношением третирует ребенка. Понятно, что имеющий такие наклонности взрослый не может быть хорошим педагогом.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Высокие баллы по шкале «кооперация» - 7-8 баллов - являются признаком того, что взрослый проявляет искренний интерес к тому, что интересует ребенка, высоко оценивает способности ребенка, поощряет самостоятельность и инициативу ребенка, старается быть с ним на равных.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Низкие баллы по данной шкале - 1-2 балла - говорят о том, что взрослый по отношению к ребенку ведет себя противоположным образом и не может претендовать на роль хорошего педагога.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 xml:space="preserve">Высокие баллы по шкале «симбиоз» - 6-7 баллов - достаточны для того, чтобы сделать вывод о том, что данный родитель не устанавливает психологическую дистанцию между собой и ребенком, старается всегда быть </w:t>
      </w:r>
      <w:r w:rsidRPr="00C166D2">
        <w:rPr>
          <w:rFonts w:ascii="Times New Roman" w:hAnsi="Times New Roman" w:cs="Times New Roman"/>
          <w:sz w:val="28"/>
          <w:szCs w:val="28"/>
        </w:rPr>
        <w:lastRenderedPageBreak/>
        <w:t>ближе к нему, удовлетворять его основные разумные потребности, оградить от неприятностей,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Низкие баллы по этой же шкале -1-2 балла - являются признаком того, что родитель, напротив, устанавливает значительную психологическую дистанцию между собой и ребенком, мало заботится о нем. Вряд ли такой родитель может быть хорошим учителем и воспитателем для ребенка.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Высокие баллы по шкале «контроль» - 6-7 баллов - говорят о том, что родитель ведет себя слишком авторитарно по отношению к ребенку, требуя от него безоговорочного послушания и задавая ему строгие дисциплинарные рамки. Он почти во всем навязывает ребенку свою волю. Такой взрослый человек далеко не всегда может быть полезным для детей как воспитатель.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 xml:space="preserve">Низкие баллы по этой же шкале -1-2 балла - напротив, свидетельствуют о том, что </w:t>
      </w:r>
      <w:proofErr w:type="gramStart"/>
      <w:r w:rsidRPr="00C166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66D2">
        <w:rPr>
          <w:rFonts w:ascii="Times New Roman" w:hAnsi="Times New Roman" w:cs="Times New Roman"/>
          <w:sz w:val="28"/>
          <w:szCs w:val="28"/>
        </w:rPr>
        <w:t xml:space="preserve"> действиями ребенка со стороны родителя практически отсутствует. Это может быть не очень хорошо для обучения и воспитания детей. Наилучшим вариантом оценки педагогических способностей родителя по этой шкале являются средние оценки, от 3 до 5 баллов.</w:t>
      </w:r>
    </w:p>
    <w:p w:rsidR="00C166D2" w:rsidRP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Высокие баллы по шкале «отношение к неудачам ребенка» p7-8 баллов - являются признаком того, что родитель считает ребенка маленьким неудачником и относится к нему как к не смышленому существу. Интересы, увлечения, мысли и чувства ребенка кажутся родителю несерьезными, и он игнорирует их. Вряд ли такой родитель может стать хорошим учителем и воспитателем для ребенка.</w:t>
      </w:r>
    </w:p>
    <w:p w:rsidR="00C166D2" w:rsidRDefault="00C166D2" w:rsidP="00C166D2">
      <w:pPr>
        <w:rPr>
          <w:rFonts w:ascii="Times New Roman" w:hAnsi="Times New Roman" w:cs="Times New Roman"/>
          <w:sz w:val="28"/>
          <w:szCs w:val="28"/>
        </w:rPr>
      </w:pPr>
      <w:r w:rsidRPr="00C166D2">
        <w:rPr>
          <w:rFonts w:ascii="Times New Roman" w:hAnsi="Times New Roman" w:cs="Times New Roman"/>
          <w:sz w:val="28"/>
          <w:szCs w:val="28"/>
        </w:rPr>
        <w:t>Низкие баллы по этой же шкале -1-2 балла, напротив, свидетельствуют о том, что неудачи ребенка родитель считает случайными и верит в него. Такой родитель, скорее всего, станет неплохим учителем и воспитателем.</w:t>
      </w:r>
    </w:p>
    <w:p w:rsidR="001746E6" w:rsidRPr="008E209A" w:rsidRDefault="001746E6" w:rsidP="001746E6">
      <w:pPr>
        <w:rPr>
          <w:rFonts w:ascii="Times New Roman" w:hAnsi="Times New Roman" w:cs="Times New Roman"/>
          <w:b/>
          <w:sz w:val="28"/>
          <w:szCs w:val="28"/>
        </w:rPr>
      </w:pPr>
      <w:r w:rsidRPr="008E209A">
        <w:rPr>
          <w:rFonts w:ascii="Times New Roman" w:hAnsi="Times New Roman" w:cs="Times New Roman"/>
          <w:b/>
          <w:sz w:val="28"/>
          <w:szCs w:val="28"/>
        </w:rPr>
        <w:t>Тест наблюдения, анализа и оценки родителями воспитанности детей в семье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 xml:space="preserve">Степень проявления нравственных качеств в поведении детей оценивается по следующей шкале: от 1 до 1,5 - указанные качества не проявляются; от 1,5 до 2,5 проявляются слабо; от 2,5 </w:t>
      </w:r>
      <w:proofErr w:type="gramStart"/>
      <w:r w:rsidRPr="008E209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E209A">
        <w:rPr>
          <w:rFonts w:ascii="Times New Roman" w:hAnsi="Times New Roman" w:cs="Times New Roman"/>
          <w:sz w:val="28"/>
          <w:szCs w:val="28"/>
        </w:rPr>
        <w:t xml:space="preserve"> 3,5 - проявляются; от 3,5 до 4 - проявляются ярко. Чтобы получить эти цифры, номера выбранных ответов суммируются, а полученная сумма делится на 10.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Викторина «Что ты знаешь о наркотиках?».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Вопросы для викторины: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lastRenderedPageBreak/>
        <w:t>1. Наиболее распространенный наркотик в России.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E209A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Pr="008E209A">
        <w:rPr>
          <w:rFonts w:ascii="Times New Roman" w:hAnsi="Times New Roman" w:cs="Times New Roman"/>
          <w:sz w:val="28"/>
          <w:szCs w:val="28"/>
        </w:rPr>
        <w:t>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2) алкоголь;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3) опий.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2. Какая возрастная группа наиболее подвержена наркотической зависимости?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1)10-17;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2) 18-25;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3) 26-35;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4) 36-60;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5) 61 и старше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З. Большинство наркоманов впервые употребили наркотик ...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1) под «давлением»;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2) за компанию;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 xml:space="preserve">3) случайно. 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 xml:space="preserve">4. Какое из перечисленных веществ </w:t>
      </w:r>
      <w:proofErr w:type="spellStart"/>
      <w:r w:rsidRPr="008E209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E209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E209A">
        <w:rPr>
          <w:rFonts w:ascii="Times New Roman" w:hAnsi="Times New Roman" w:cs="Times New Roman"/>
          <w:sz w:val="28"/>
          <w:szCs w:val="28"/>
        </w:rPr>
        <w:t>иносит</w:t>
      </w:r>
      <w:proofErr w:type="spellEnd"/>
      <w:r w:rsidRPr="008E209A">
        <w:rPr>
          <w:rFonts w:ascii="Times New Roman" w:hAnsi="Times New Roman" w:cs="Times New Roman"/>
          <w:sz w:val="28"/>
          <w:szCs w:val="28"/>
        </w:rPr>
        <w:t xml:space="preserve"> огромный вред здоровью большинства населения России.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1) сигареты;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2) опий;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3) кокаин.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4) кофеин.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5. Какое из перечисленных веще</w:t>
      </w:r>
      <w:proofErr w:type="gramStart"/>
      <w:r w:rsidRPr="008E209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E209A">
        <w:rPr>
          <w:rFonts w:ascii="Times New Roman" w:hAnsi="Times New Roman" w:cs="Times New Roman"/>
          <w:sz w:val="28"/>
          <w:szCs w:val="28"/>
        </w:rPr>
        <w:t>едставляет наибольшую опасность?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E209A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Pr="008E209A">
        <w:rPr>
          <w:rFonts w:ascii="Times New Roman" w:hAnsi="Times New Roman" w:cs="Times New Roman"/>
          <w:sz w:val="28"/>
          <w:szCs w:val="28"/>
        </w:rPr>
        <w:t>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2) никотин;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E209A">
        <w:rPr>
          <w:rFonts w:ascii="Times New Roman" w:hAnsi="Times New Roman" w:cs="Times New Roman"/>
          <w:sz w:val="28"/>
          <w:szCs w:val="28"/>
        </w:rPr>
        <w:t>ингалянты</w:t>
      </w:r>
      <w:proofErr w:type="spellEnd"/>
      <w:r w:rsidRPr="008E209A">
        <w:rPr>
          <w:rFonts w:ascii="Times New Roman" w:hAnsi="Times New Roman" w:cs="Times New Roman"/>
          <w:sz w:val="28"/>
          <w:szCs w:val="28"/>
        </w:rPr>
        <w:t xml:space="preserve"> (средства бытовой химии).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6. Что лучше помогает отрезветь пьяному?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lastRenderedPageBreak/>
        <w:t>1) кофе;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2) холодная вода;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3) время;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4) прогулка</w:t>
      </w:r>
      <w:proofErr w:type="gramStart"/>
      <w:r w:rsidRPr="008E209A">
        <w:rPr>
          <w:rFonts w:ascii="Times New Roman" w:hAnsi="Times New Roman" w:cs="Times New Roman"/>
          <w:sz w:val="28"/>
          <w:szCs w:val="28"/>
        </w:rPr>
        <w:t>. ?</w:t>
      </w:r>
      <w:proofErr w:type="gramEnd"/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 xml:space="preserve">7. Как долго остается </w:t>
      </w:r>
      <w:proofErr w:type="spellStart"/>
      <w:r w:rsidRPr="008E209A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Pr="008E209A">
        <w:rPr>
          <w:rFonts w:ascii="Times New Roman" w:hAnsi="Times New Roman" w:cs="Times New Roman"/>
          <w:sz w:val="28"/>
          <w:szCs w:val="28"/>
        </w:rPr>
        <w:t xml:space="preserve"> в организме после курения.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1) один день;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2) 12 часов;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3) до 1 месяца;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4) один час</w:t>
      </w:r>
      <w:proofErr w:type="gramStart"/>
      <w:r w:rsidRPr="008E209A">
        <w:rPr>
          <w:rFonts w:ascii="Times New Roman" w:hAnsi="Times New Roman" w:cs="Times New Roman"/>
          <w:sz w:val="28"/>
          <w:szCs w:val="28"/>
        </w:rPr>
        <w:t>. _?</w:t>
      </w:r>
      <w:proofErr w:type="gramEnd"/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 xml:space="preserve">8. Что делает </w:t>
      </w:r>
      <w:proofErr w:type="spellStart"/>
      <w:r w:rsidRPr="008E209A">
        <w:rPr>
          <w:rFonts w:ascii="Times New Roman" w:hAnsi="Times New Roman" w:cs="Times New Roman"/>
          <w:sz w:val="28"/>
          <w:szCs w:val="28"/>
        </w:rPr>
        <w:t>анашу</w:t>
      </w:r>
      <w:proofErr w:type="spellEnd"/>
      <w:r w:rsidRPr="008E209A">
        <w:rPr>
          <w:rFonts w:ascii="Times New Roman" w:hAnsi="Times New Roman" w:cs="Times New Roman"/>
          <w:sz w:val="28"/>
          <w:szCs w:val="28"/>
        </w:rPr>
        <w:t xml:space="preserve"> особенно опасной сегодня.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1) она широко распространена; 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2) она может влиять на физическое и умственное развитие,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3) дети младшего возраста употребляют ее;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4) все вышеперечисленное.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Ответы на вопросы викторины: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1. Алкоголь. Вы можете найти его в киосках, в магазинах, ресторанах, почти в каждом доме. Его даже рекламируют по телевизору. Многие люди, включая подростков, употребляют его.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2.18-25.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3. За компанию. Большинство людей пробуют наркотик впервые в компании друзей.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4. Сигареты. Миллионы людей курят. Ежегодно тысячи людей умирают из-за привычки курить. Курение приводит к сердечным заболеваниям, заболеваниям легких, раку.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E209A">
        <w:rPr>
          <w:rFonts w:ascii="Times New Roman" w:hAnsi="Times New Roman" w:cs="Times New Roman"/>
          <w:sz w:val="28"/>
          <w:szCs w:val="28"/>
        </w:rPr>
        <w:t>Ингалянты</w:t>
      </w:r>
      <w:proofErr w:type="spellEnd"/>
      <w:r w:rsidRPr="008E209A">
        <w:rPr>
          <w:rFonts w:ascii="Times New Roman" w:hAnsi="Times New Roman" w:cs="Times New Roman"/>
          <w:sz w:val="28"/>
          <w:szCs w:val="28"/>
        </w:rPr>
        <w:t xml:space="preserve"> (средства бытовой химии). Их употребление очень быстро приводит к умственному недоразвитию, тем более что наркотик часто употребляют дети.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lastRenderedPageBreak/>
        <w:t>6. Время. Холодная вода, кофе, физическая нагрузка не помогут быстрому отрезвлению. Требуется много времени, чтобы организм очистился от алкоголя.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7. До одного месяца. Содержащееся в конопле наркотическое вещество накапливается в жировых клетках организма и выводится очень долго.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  <w:r w:rsidRPr="008E209A">
        <w:rPr>
          <w:rFonts w:ascii="Times New Roman" w:hAnsi="Times New Roman" w:cs="Times New Roman"/>
          <w:sz w:val="28"/>
          <w:szCs w:val="28"/>
        </w:rPr>
        <w:t>8. Все вместе. Этот наркотик очень распространен среди молодежи. Его употребление задерживает физическое и умственное развитие, нарушает память, внимание, способность накапливать знания, что затрудняет, а порой делает невозможным дальнейшее обучение.</w:t>
      </w:r>
    </w:p>
    <w:p w:rsidR="001746E6" w:rsidRDefault="001746E6" w:rsidP="001746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209A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Pr="008E209A">
        <w:rPr>
          <w:rFonts w:ascii="Times New Roman" w:hAnsi="Times New Roman" w:cs="Times New Roman"/>
          <w:sz w:val="28"/>
          <w:szCs w:val="28"/>
        </w:rPr>
        <w:t xml:space="preserve"> часто является «воротами» для других наркотиков. Она, конечно, не «заставляет» людей применять другие наркотики, но наступает время, когда прежние ощущения </w:t>
      </w:r>
      <w:proofErr w:type="gramStart"/>
      <w:r w:rsidRPr="008E209A">
        <w:rPr>
          <w:rFonts w:ascii="Times New Roman" w:hAnsi="Times New Roman" w:cs="Times New Roman"/>
          <w:sz w:val="28"/>
          <w:szCs w:val="28"/>
        </w:rPr>
        <w:t>ослабевают</w:t>
      </w:r>
      <w:proofErr w:type="gramEnd"/>
      <w:r w:rsidRPr="008E209A">
        <w:rPr>
          <w:rFonts w:ascii="Times New Roman" w:hAnsi="Times New Roman" w:cs="Times New Roman"/>
          <w:sz w:val="28"/>
          <w:szCs w:val="28"/>
        </w:rPr>
        <w:t xml:space="preserve"> и приходится искать более сильный наркотик.</w:t>
      </w:r>
    </w:p>
    <w:p w:rsidR="00A84ACE" w:rsidRPr="00A84ACE" w:rsidRDefault="00A84ACE" w:rsidP="00A84ACE">
      <w:pPr>
        <w:rPr>
          <w:rFonts w:ascii="Times New Roman" w:hAnsi="Times New Roman" w:cs="Times New Roman"/>
          <w:b/>
          <w:sz w:val="28"/>
          <w:szCs w:val="28"/>
        </w:rPr>
      </w:pPr>
      <w:r w:rsidRPr="00A84ACE">
        <w:rPr>
          <w:rFonts w:ascii="Times New Roman" w:hAnsi="Times New Roman" w:cs="Times New Roman"/>
          <w:b/>
          <w:sz w:val="28"/>
          <w:szCs w:val="28"/>
        </w:rPr>
        <w:t>Тест для определения степени компьютерной зависимости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t>Взрослые также могут пройти этот тест, основываясь на визуальных наблюдениях.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t xml:space="preserve">Инструкция. </w:t>
      </w:r>
      <w:proofErr w:type="spellStart"/>
      <w:proofErr w:type="gramStart"/>
      <w:r w:rsidRPr="00A84AC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84ACE">
        <w:rPr>
          <w:rFonts w:ascii="Times New Roman" w:hAnsi="Times New Roman" w:cs="Times New Roman"/>
          <w:sz w:val="28"/>
          <w:szCs w:val="28"/>
        </w:rPr>
        <w:t>твeтьтe</w:t>
      </w:r>
      <w:bookmarkStart w:id="0" w:name="_GoBack"/>
      <w:bookmarkEnd w:id="0"/>
      <w:proofErr w:type="spellEnd"/>
      <w:r w:rsidRPr="00A84ACE">
        <w:rPr>
          <w:rFonts w:ascii="Times New Roman" w:hAnsi="Times New Roman" w:cs="Times New Roman"/>
          <w:sz w:val="28"/>
          <w:szCs w:val="28"/>
        </w:rPr>
        <w:t xml:space="preserve"> на вопросы, используя следующую шкалу: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4A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84ACE">
        <w:rPr>
          <w:rFonts w:ascii="Times New Roman" w:hAnsi="Times New Roman" w:cs="Times New Roman"/>
          <w:sz w:val="28"/>
          <w:szCs w:val="28"/>
        </w:rPr>
        <w:t xml:space="preserve"> баллов - никогда;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t>1 балл - редко;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t>2 балла - иногда;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t>3 балла - часто;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t>4 балла - всегда.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t>Чем выше сумма баллов, полученная в результате сложения, тем выше вероятность компьютерной зависимости: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t>16-29 баллов. Вы - обычный пользователь, даже если иногда и позволяете себе задерживаться в сети несколько дольше, то вполне контролируете ситуацию.</w:t>
      </w:r>
    </w:p>
    <w:p w:rsidR="00A84ACE" w:rsidRPr="00A84ACE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t xml:space="preserve">36-59 баллов. Есть проблема из-за частого увеличения времени </w:t>
      </w:r>
      <w:proofErr w:type="spellStart"/>
      <w:r w:rsidRPr="00A84ACE">
        <w:rPr>
          <w:rFonts w:ascii="Times New Roman" w:hAnsi="Times New Roman" w:cs="Times New Roman"/>
          <w:sz w:val="28"/>
          <w:szCs w:val="28"/>
        </w:rPr>
        <w:t>пребь</w:t>
      </w:r>
      <w:proofErr w:type="gramStart"/>
      <w:r w:rsidRPr="00A84ACE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A84ACE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Pr="00A84ACE">
        <w:rPr>
          <w:rFonts w:ascii="Times New Roman" w:hAnsi="Times New Roman" w:cs="Times New Roman"/>
          <w:sz w:val="28"/>
          <w:szCs w:val="28"/>
        </w:rPr>
        <w:t xml:space="preserve"> в сети. Задумайтесь над тем, что для вашей дальнейшей жизни важнее: приобретение знаний для полного самовыражения в реальной жизни или виртуальная жизнь, где вы реализуетесь лишь частично и односторонне.</w:t>
      </w:r>
    </w:p>
    <w:p w:rsidR="00A84ACE" w:rsidRPr="008E209A" w:rsidRDefault="00A84ACE" w:rsidP="00A84ACE">
      <w:pPr>
        <w:rPr>
          <w:rFonts w:ascii="Times New Roman" w:hAnsi="Times New Roman" w:cs="Times New Roman"/>
          <w:sz w:val="28"/>
          <w:szCs w:val="28"/>
        </w:rPr>
      </w:pPr>
      <w:r w:rsidRPr="00A84ACE">
        <w:rPr>
          <w:rFonts w:ascii="Times New Roman" w:hAnsi="Times New Roman" w:cs="Times New Roman"/>
          <w:sz w:val="28"/>
          <w:szCs w:val="28"/>
        </w:rPr>
        <w:lastRenderedPageBreak/>
        <w:t>60-80 баллов. Имеют место серьезные проблемы. В отдельных случаях необходима помощь специалиста (психотерапевта).</w:t>
      </w:r>
    </w:p>
    <w:p w:rsidR="001746E6" w:rsidRPr="008E209A" w:rsidRDefault="001746E6" w:rsidP="001746E6">
      <w:pPr>
        <w:rPr>
          <w:rFonts w:ascii="Times New Roman" w:hAnsi="Times New Roman" w:cs="Times New Roman"/>
          <w:sz w:val="28"/>
          <w:szCs w:val="28"/>
        </w:rPr>
      </w:pPr>
    </w:p>
    <w:p w:rsidR="001746E6" w:rsidRPr="00C166D2" w:rsidRDefault="001746E6" w:rsidP="00C166D2">
      <w:pPr>
        <w:rPr>
          <w:rFonts w:ascii="Times New Roman" w:hAnsi="Times New Roman" w:cs="Times New Roman"/>
          <w:sz w:val="28"/>
          <w:szCs w:val="28"/>
        </w:rPr>
      </w:pPr>
    </w:p>
    <w:p w:rsidR="009A4D07" w:rsidRPr="00C166D2" w:rsidRDefault="009A4D07">
      <w:pPr>
        <w:rPr>
          <w:rFonts w:ascii="Times New Roman" w:hAnsi="Times New Roman" w:cs="Times New Roman"/>
          <w:sz w:val="28"/>
          <w:szCs w:val="28"/>
        </w:rPr>
      </w:pPr>
    </w:p>
    <w:sectPr w:rsidR="009A4D07" w:rsidRPr="00C1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89"/>
    <w:rsid w:val="001746E6"/>
    <w:rsid w:val="00481E89"/>
    <w:rsid w:val="009A4D07"/>
    <w:rsid w:val="00A84ACE"/>
    <w:rsid w:val="00C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2017-09-17T18:08:00Z</dcterms:created>
  <dcterms:modified xsi:type="dcterms:W3CDTF">2017-09-17T18:12:00Z</dcterms:modified>
</cp:coreProperties>
</file>